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9F7D" w14:textId="77777777" w:rsidR="004834C1" w:rsidRPr="00311D0A" w:rsidRDefault="004834C1" w:rsidP="004834C1">
      <w:pPr>
        <w:pStyle w:val="Default"/>
        <w:rPr>
          <w:rFonts w:ascii="Garamond" w:hAnsi="Garamond"/>
          <w:color w:val="auto"/>
          <w:sz w:val="22"/>
          <w:szCs w:val="22"/>
        </w:rPr>
      </w:pPr>
    </w:p>
    <w:p w14:paraId="71DE394D" w14:textId="7DAFEAB9" w:rsidR="004834C1" w:rsidRPr="00311D0A" w:rsidRDefault="004834C1" w:rsidP="004834C1">
      <w:pPr>
        <w:pStyle w:val="Default"/>
        <w:rPr>
          <w:rFonts w:ascii="Garamond" w:hAnsi="Garamond"/>
          <w:color w:val="auto"/>
          <w:sz w:val="22"/>
          <w:szCs w:val="22"/>
        </w:rPr>
      </w:pPr>
      <w:r w:rsidRPr="00311D0A">
        <w:rPr>
          <w:rFonts w:ascii="Garamond" w:hAnsi="Garamond"/>
          <w:color w:val="auto"/>
          <w:sz w:val="22"/>
          <w:szCs w:val="22"/>
        </w:rPr>
        <w:t xml:space="preserve"> </w:t>
      </w:r>
      <w:r w:rsidRPr="00311D0A">
        <w:rPr>
          <w:rFonts w:ascii="Garamond" w:hAnsi="Garamond"/>
          <w:b/>
          <w:bCs/>
          <w:color w:val="auto"/>
          <w:sz w:val="22"/>
          <w:szCs w:val="22"/>
        </w:rPr>
        <w:t xml:space="preserve">SZPITALNE CENTRUM MEDYCZNE W GOLENIOWIE SPÓŁKA Z O.O.  </w:t>
      </w:r>
    </w:p>
    <w:p w14:paraId="2FCCD827" w14:textId="77777777" w:rsidR="00DF5FE3" w:rsidRPr="00311D0A" w:rsidRDefault="0074093A" w:rsidP="004834C1">
      <w:pPr>
        <w:pStyle w:val="Default"/>
        <w:rPr>
          <w:rFonts w:ascii="Garamond" w:hAnsi="Garamond"/>
          <w:color w:val="auto"/>
          <w:sz w:val="22"/>
          <w:szCs w:val="22"/>
        </w:rPr>
      </w:pPr>
      <w:r w:rsidRPr="00311D0A">
        <w:rPr>
          <w:rFonts w:ascii="Garamond" w:hAnsi="Garamond"/>
          <w:color w:val="auto"/>
          <w:sz w:val="22"/>
          <w:szCs w:val="22"/>
        </w:rPr>
        <w:t xml:space="preserve"> zleci wykonywanie zadań</w:t>
      </w:r>
      <w:r w:rsidR="00DF5FE3" w:rsidRPr="00311D0A">
        <w:rPr>
          <w:rFonts w:ascii="Garamond" w:hAnsi="Garamond"/>
          <w:color w:val="auto"/>
          <w:sz w:val="22"/>
          <w:szCs w:val="22"/>
        </w:rPr>
        <w:t xml:space="preserve"> w </w:t>
      </w:r>
      <w:proofErr w:type="gramStart"/>
      <w:r w:rsidR="00DF5FE3" w:rsidRPr="00311D0A">
        <w:rPr>
          <w:rFonts w:ascii="Garamond" w:hAnsi="Garamond"/>
          <w:color w:val="auto"/>
          <w:sz w:val="22"/>
          <w:szCs w:val="22"/>
        </w:rPr>
        <w:t xml:space="preserve">zakresie  </w:t>
      </w:r>
      <w:r w:rsidRPr="00311D0A">
        <w:rPr>
          <w:rFonts w:ascii="Garamond" w:hAnsi="Garamond"/>
          <w:color w:val="auto"/>
          <w:sz w:val="22"/>
          <w:szCs w:val="22"/>
        </w:rPr>
        <w:t xml:space="preserve"> </w:t>
      </w:r>
      <w:r w:rsidR="00DF5FE3" w:rsidRPr="00311D0A">
        <w:rPr>
          <w:rFonts w:ascii="Garamond" w:hAnsi="Garamond"/>
          <w:b/>
          <w:color w:val="auto"/>
          <w:sz w:val="22"/>
          <w:szCs w:val="22"/>
        </w:rPr>
        <w:t>pełnienie</w:t>
      </w:r>
      <w:proofErr w:type="gramEnd"/>
      <w:r w:rsidR="00DF5FE3" w:rsidRPr="00311D0A">
        <w:rPr>
          <w:rFonts w:ascii="Garamond" w:hAnsi="Garamond"/>
          <w:b/>
          <w:color w:val="auto"/>
          <w:sz w:val="22"/>
          <w:szCs w:val="22"/>
        </w:rPr>
        <w:t xml:space="preserve"> obowiązków Inspektora ochrony radiologicznej </w:t>
      </w:r>
      <w:r w:rsidR="00DF5FE3" w:rsidRPr="00311D0A">
        <w:rPr>
          <w:rFonts w:ascii="Garamond" w:hAnsi="Garamond"/>
          <w:color w:val="auto"/>
          <w:sz w:val="22"/>
          <w:szCs w:val="22"/>
        </w:rPr>
        <w:t>w Szpitalnym Centrum Medycznym w Goleniowie sp. z o.</w:t>
      </w:r>
      <w:proofErr w:type="gramStart"/>
      <w:r w:rsidR="00DF5FE3" w:rsidRPr="00311D0A">
        <w:rPr>
          <w:rFonts w:ascii="Garamond" w:hAnsi="Garamond"/>
          <w:color w:val="auto"/>
          <w:sz w:val="22"/>
          <w:szCs w:val="22"/>
        </w:rPr>
        <w:t>o</w:t>
      </w:r>
      <w:proofErr w:type="gramEnd"/>
      <w:r w:rsidR="00DF5FE3" w:rsidRPr="00311D0A">
        <w:rPr>
          <w:rFonts w:ascii="Garamond" w:hAnsi="Garamond"/>
          <w:color w:val="auto"/>
          <w:sz w:val="22"/>
          <w:szCs w:val="22"/>
        </w:rPr>
        <w:t xml:space="preserve">. </w:t>
      </w:r>
    </w:p>
    <w:p w14:paraId="2F1C710E" w14:textId="608D29B5" w:rsidR="004834C1" w:rsidRPr="00311D0A" w:rsidRDefault="004834C1" w:rsidP="004834C1">
      <w:pPr>
        <w:pStyle w:val="Default"/>
        <w:rPr>
          <w:rFonts w:ascii="Garamond" w:hAnsi="Garamond"/>
          <w:color w:val="auto"/>
          <w:sz w:val="22"/>
          <w:szCs w:val="22"/>
        </w:rPr>
      </w:pPr>
      <w:r w:rsidRPr="00311D0A">
        <w:rPr>
          <w:rFonts w:ascii="Garamond" w:hAnsi="Garamond"/>
          <w:b/>
          <w:bCs/>
          <w:color w:val="auto"/>
          <w:sz w:val="22"/>
          <w:szCs w:val="22"/>
        </w:rPr>
        <w:t xml:space="preserve">Obowiązki: </w:t>
      </w:r>
    </w:p>
    <w:p w14:paraId="7906044D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nadzór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nad przestrzeganiem prowadzenia działalności według instrukcji pracy oraz nad prowadzeniem dokumentacji dotyczącej bezpieczeństwa jądrowego i ochrony radiologicznej, w tym dotyczącej pracowników i innych osób, przebywających w jednostce w warunkach narażenia, z wyjątkiem ochrony radiologicznej pacjentów poddanych terapii i diagnostyce z wykorzystaniem promieniowania jonizującego;</w:t>
      </w:r>
    </w:p>
    <w:p w14:paraId="76DFF508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nadzór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nad spełnianiem warunków dopuszczających pracowników do zatrudnienia na danym stanowisku pracy, w tym dotyczących szkolenia pracowników na stanowisku pracy w zakresie bezpieczeństwa jądrowego i ochrony radiologicznej; </w:t>
      </w:r>
    </w:p>
    <w:p w14:paraId="08C825E0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opracowanie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programu pomiarów dozymetrycznych w środowisku pracy i pomiarów oraz ewidencji dawek indywidualnych i przedstawienie ich do zatwierdzenia kierownikowi jednostki organizacyjnej; </w:t>
      </w:r>
    </w:p>
    <w:p w14:paraId="0161C07F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informowanie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pracowników o otrzymanych przez nich dawkach promieniowania jonizującego;</w:t>
      </w:r>
    </w:p>
    <w:p w14:paraId="1E226B81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każdorazowe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wyjaśnianie przyczyn wzrostu dawki indywidualnej ponad jej dotychczasowy poziom, w szczególności wyjaśnianie przyczyn przekroczenia limitów dawek i podejmowanie środków zaradczych oraz przekazywanie tych informacji kierownikowi jednostki ochrony zdrowia;</w:t>
      </w:r>
    </w:p>
    <w:p w14:paraId="29830384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dokonywanie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wstępnej oceny narażenia pracowników na podstawie wyników pomiarów dawek indywidualnych lub pomiarów dozymetrycznych w środowisku pracy i przedstawianie jej kierownikowi jednostki organizacyjnej; </w:t>
      </w:r>
    </w:p>
    <w:p w14:paraId="222AA128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ustalanie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wyposażenia jednostki organizacyjnej w środki ochrony indywidualnej, aparaturę dozymetryczną i pomiarową oraz inne wyposażenie służące do ochrony pracowników przed promieniowaniem jonizującym, a także nadzór nad działaniem aparatury dozymetrycznej, sygnalizacji ostrzegawczej i prawidłowym oznakowaniem miejsc pracy ze źródłami promieniowania jonizującego; </w:t>
      </w:r>
    </w:p>
    <w:p w14:paraId="58752E38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nadzór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nad wykonywaniem podstawowych i specjalistycznych testów wewnętrznej kontroli parametrów aparatury rentgenowskiej, jeżeli nie wyznaczono do tego celu innej osoby;</w:t>
      </w:r>
    </w:p>
    <w:p w14:paraId="227B02C2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nadzór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nad sprawnym działaniem aparatury do wykonywania testów wewnętrznej kontroli parametrów aparatury rentgenowskiej, jeżeli znajduje się na wyposażeniu jednostki ochrony zdrowia i jeżeli nie wyznaczono do tego celu innej osoby;</w:t>
      </w:r>
    </w:p>
    <w:p w14:paraId="6425978E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r w:rsidRPr="00311D0A">
        <w:rPr>
          <w:rFonts w:ascii="Garamond" w:hAnsi="Garamond" w:cs="Arial"/>
          <w:sz w:val="22"/>
          <w:szCs w:val="22"/>
        </w:rPr>
        <w:t xml:space="preserve">współpraca z zakładowymi służbami bezpieczeństwa i higieny pracy, osobami wdrażającymi program </w:t>
      </w:r>
      <w:proofErr w:type="gramStart"/>
      <w:r w:rsidRPr="00311D0A">
        <w:rPr>
          <w:rFonts w:ascii="Garamond" w:hAnsi="Garamond" w:cs="Arial"/>
          <w:sz w:val="22"/>
          <w:szCs w:val="22"/>
        </w:rPr>
        <w:t>zapewnienia jakości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, służbami przeciwpożarowymi i ochrony środowiska w zakresie ochrony przed promieniowaniem jonizującym; </w:t>
      </w:r>
    </w:p>
    <w:p w14:paraId="1133FC94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wydawanie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kierownikowi jednostki organizacyjnej opinii w zakresie ochrony przed promieniowaniem jonizującym, stosownie do charakteru działalności i typu posiadanych uprawnień; </w:t>
      </w:r>
    </w:p>
    <w:p w14:paraId="126D7304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występowanie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do kierownika jednostki organizacyjnej z wnioskiem o wstrzymywanie prac w warunkach narażenia, gdy są naruszone warunki zezwolenia lub wymagania bezpieczeństwa jądrowego i ochrony radiologicznej, oraz informowanie o tym organu, który wydał zezwolenie; </w:t>
      </w:r>
    </w:p>
    <w:p w14:paraId="0BE20B3E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nadzór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nad postępowaniem wynikającym z zakładowego planu postępowania awaryjnego, jeżeli na terenie jednostki organizacyjnej zaistnieje zdarzenie radiacyjne; </w:t>
      </w:r>
    </w:p>
    <w:p w14:paraId="79D5F222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nadzór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nad postępowaniem ze źródłami promieniotwórczymi, materiałami jądrowymi oraz odpadami promieniotwórczymi w sytuacji przekształcenia jednostki organizacyjnej lub zakończenia przez nią działalności oraz informowanie organu, który wydał zezwolenie, o naruszeniu wymagań bezpieczeństwa jądrowego i ochrony radiologicznej w tym zakresie;</w:t>
      </w:r>
    </w:p>
    <w:p w14:paraId="1FB6ED6D" w14:textId="77777777" w:rsidR="00DF5FE3" w:rsidRPr="00311D0A" w:rsidRDefault="00DF5FE3" w:rsidP="00DF5FE3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sprawdzanie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kwalifikacji pracowników w zakresie ochrony radiologicznej i występowanie w tym zakresie z wnioskami do kierownika jednostki ochrony zdrowia</w:t>
      </w:r>
    </w:p>
    <w:p w14:paraId="0E87FFFA" w14:textId="47BF37CD" w:rsidR="004834C1" w:rsidRPr="00311D0A" w:rsidRDefault="00DF5FE3" w:rsidP="00DF5FE3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proofErr w:type="gramStart"/>
      <w:r w:rsidRPr="00311D0A">
        <w:rPr>
          <w:rFonts w:ascii="Garamond" w:hAnsi="Garamond" w:cs="Arial"/>
          <w:sz w:val="22"/>
          <w:szCs w:val="22"/>
        </w:rPr>
        <w:t>występowanie</w:t>
      </w:r>
      <w:proofErr w:type="gramEnd"/>
      <w:r w:rsidRPr="00311D0A">
        <w:rPr>
          <w:rFonts w:ascii="Garamond" w:hAnsi="Garamond" w:cs="Arial"/>
          <w:sz w:val="22"/>
          <w:szCs w:val="22"/>
        </w:rPr>
        <w:t xml:space="preserve"> do kierownika jednostki ochrony zdrowia z wnioskami o wprowadzenie zmian w instrukcjach pracy</w:t>
      </w:r>
      <w:r w:rsidR="004834C1" w:rsidRPr="00311D0A">
        <w:rPr>
          <w:rFonts w:ascii="Garamond" w:hAnsi="Garamond"/>
          <w:sz w:val="22"/>
          <w:szCs w:val="22"/>
        </w:rPr>
        <w:t xml:space="preserve">. </w:t>
      </w:r>
    </w:p>
    <w:p w14:paraId="1273D7F0" w14:textId="77777777" w:rsidR="004834C1" w:rsidRPr="00311D0A" w:rsidRDefault="004834C1" w:rsidP="004834C1">
      <w:pPr>
        <w:pStyle w:val="Default"/>
        <w:rPr>
          <w:rFonts w:ascii="Garamond" w:hAnsi="Garamond"/>
          <w:color w:val="auto"/>
          <w:sz w:val="22"/>
          <w:szCs w:val="22"/>
        </w:rPr>
      </w:pPr>
    </w:p>
    <w:p w14:paraId="012FDBEC" w14:textId="77777777" w:rsidR="004834C1" w:rsidRPr="00311D0A" w:rsidRDefault="004834C1" w:rsidP="004834C1">
      <w:pPr>
        <w:pStyle w:val="Default"/>
        <w:rPr>
          <w:rFonts w:ascii="Garamond" w:hAnsi="Garamond"/>
          <w:color w:val="auto"/>
          <w:sz w:val="22"/>
          <w:szCs w:val="22"/>
        </w:rPr>
      </w:pPr>
      <w:r w:rsidRPr="00311D0A">
        <w:rPr>
          <w:rFonts w:ascii="Garamond" w:hAnsi="Garamond"/>
          <w:b/>
          <w:bCs/>
          <w:color w:val="auto"/>
          <w:sz w:val="22"/>
          <w:szCs w:val="22"/>
        </w:rPr>
        <w:lastRenderedPageBreak/>
        <w:t xml:space="preserve">Wymagania: </w:t>
      </w:r>
    </w:p>
    <w:p w14:paraId="2B6BE0EA" w14:textId="77777777" w:rsidR="00994E9D" w:rsidRDefault="00994E9D" w:rsidP="004834C1">
      <w:pPr>
        <w:pStyle w:val="Default"/>
        <w:spacing w:after="73"/>
        <w:rPr>
          <w:rFonts w:ascii="Garamond" w:hAnsi="Garamond"/>
          <w:color w:val="auto"/>
          <w:sz w:val="22"/>
          <w:szCs w:val="22"/>
          <w:shd w:val="clear" w:color="auto" w:fill="FEFEFE"/>
        </w:rPr>
      </w:pPr>
      <w:r>
        <w:rPr>
          <w:rFonts w:ascii="Garamond" w:hAnsi="Garamond"/>
          <w:color w:val="auto"/>
          <w:sz w:val="22"/>
          <w:szCs w:val="22"/>
          <w:shd w:val="clear" w:color="auto" w:fill="FEFEFE"/>
        </w:rPr>
        <w:t>Wykonawca musi posiadać:</w:t>
      </w:r>
    </w:p>
    <w:p w14:paraId="0DAEDF8C" w14:textId="08C2BF93" w:rsidR="00994E9D" w:rsidRDefault="00067841" w:rsidP="00994E9D">
      <w:pPr>
        <w:pStyle w:val="Default"/>
        <w:numPr>
          <w:ilvl w:val="0"/>
          <w:numId w:val="10"/>
        </w:numPr>
        <w:spacing w:after="73"/>
        <w:rPr>
          <w:rFonts w:ascii="Garamond" w:hAnsi="Garamond"/>
          <w:color w:val="auto"/>
          <w:sz w:val="22"/>
          <w:szCs w:val="22"/>
          <w:shd w:val="clear" w:color="auto" w:fill="FFFFFF"/>
        </w:rPr>
      </w:pPr>
      <w:proofErr w:type="gramStart"/>
      <w:r w:rsidRPr="00311D0A">
        <w:rPr>
          <w:rFonts w:ascii="Garamond" w:hAnsi="Garamond"/>
          <w:color w:val="auto"/>
          <w:sz w:val="22"/>
          <w:szCs w:val="22"/>
          <w:shd w:val="clear" w:color="auto" w:fill="FEFEFE"/>
        </w:rPr>
        <w:t>uprawnienia</w:t>
      </w:r>
      <w:proofErr w:type="gramEnd"/>
      <w:r w:rsidRPr="00311D0A">
        <w:rPr>
          <w:rFonts w:ascii="Garamond" w:hAnsi="Garamond"/>
          <w:color w:val="auto"/>
          <w:sz w:val="22"/>
          <w:szCs w:val="22"/>
          <w:shd w:val="clear" w:color="auto" w:fill="FEFEFE"/>
        </w:rPr>
        <w:t> </w:t>
      </w:r>
      <w:r w:rsidRPr="00311D0A">
        <w:rPr>
          <w:rStyle w:val="Pogrubienie"/>
          <w:rFonts w:ascii="Garamond" w:hAnsi="Garamond"/>
          <w:color w:val="auto"/>
          <w:sz w:val="22"/>
          <w:szCs w:val="22"/>
          <w:shd w:val="clear" w:color="auto" w:fill="FEFEFE"/>
        </w:rPr>
        <w:t>inspektora ochrony radiologicznej</w:t>
      </w:r>
      <w:r w:rsidRPr="00311D0A">
        <w:rPr>
          <w:rFonts w:ascii="Garamond" w:hAnsi="Garamond"/>
          <w:color w:val="auto"/>
          <w:sz w:val="22"/>
          <w:szCs w:val="22"/>
          <w:shd w:val="clear" w:color="auto" w:fill="FEFEFE"/>
        </w:rPr>
        <w:t xml:space="preserve">, </w:t>
      </w:r>
      <w:r w:rsidR="00994E9D">
        <w:rPr>
          <w:rFonts w:ascii="Garamond" w:hAnsi="Garamond"/>
          <w:color w:val="auto"/>
          <w:sz w:val="22"/>
          <w:szCs w:val="22"/>
          <w:shd w:val="clear" w:color="auto" w:fill="FEFEFE"/>
        </w:rPr>
        <w:t>z</w:t>
      </w:r>
      <w:r w:rsidRPr="00311D0A">
        <w:rPr>
          <w:rFonts w:ascii="Garamond" w:hAnsi="Garamond"/>
          <w:color w:val="auto"/>
          <w:sz w:val="22"/>
          <w:szCs w:val="22"/>
          <w:shd w:val="clear" w:color="auto" w:fill="FEFEFE"/>
        </w:rPr>
        <w:t xml:space="preserve">godnie z </w:t>
      </w:r>
      <w:r w:rsidR="00994E9D">
        <w:rPr>
          <w:rFonts w:ascii="Garamond" w:hAnsi="Garamond"/>
          <w:color w:val="auto"/>
          <w:sz w:val="22"/>
          <w:szCs w:val="22"/>
          <w:shd w:val="clear" w:color="auto" w:fill="FFFFFF"/>
        </w:rPr>
        <w:t>u</w:t>
      </w:r>
      <w:r w:rsidRPr="00311D0A">
        <w:rPr>
          <w:rFonts w:ascii="Garamond" w:hAnsi="Garamond"/>
          <w:color w:val="auto"/>
          <w:sz w:val="22"/>
          <w:szCs w:val="22"/>
          <w:shd w:val="clear" w:color="auto" w:fill="FFFFFF"/>
        </w:rPr>
        <w:t>staw</w:t>
      </w:r>
      <w:r w:rsidR="00994E9D">
        <w:rPr>
          <w:rFonts w:ascii="Garamond" w:hAnsi="Garamond"/>
          <w:color w:val="auto"/>
          <w:sz w:val="22"/>
          <w:szCs w:val="22"/>
          <w:shd w:val="clear" w:color="auto" w:fill="FFFFFF"/>
        </w:rPr>
        <w:t>ą</w:t>
      </w:r>
      <w:r w:rsidRPr="00311D0A">
        <w:rPr>
          <w:rFonts w:ascii="Garamond" w:hAnsi="Garamond"/>
          <w:color w:val="auto"/>
          <w:sz w:val="22"/>
          <w:szCs w:val="22"/>
          <w:shd w:val="clear" w:color="auto" w:fill="FFFFFF"/>
        </w:rPr>
        <w:t xml:space="preserve"> z dnia 29 listopada 2000 r. Prawo atomowe (</w:t>
      </w:r>
      <w:proofErr w:type="spellStart"/>
      <w:r w:rsidRPr="00311D0A">
        <w:rPr>
          <w:rFonts w:ascii="Garamond" w:hAnsi="Garamond"/>
          <w:color w:val="auto"/>
          <w:sz w:val="22"/>
          <w:szCs w:val="22"/>
          <w:shd w:val="clear" w:color="auto" w:fill="FFFFFF"/>
        </w:rPr>
        <w:t>t.j</w:t>
      </w:r>
      <w:proofErr w:type="spellEnd"/>
      <w:r w:rsidRPr="00311D0A">
        <w:rPr>
          <w:rFonts w:ascii="Garamond" w:hAnsi="Garamond"/>
          <w:color w:val="auto"/>
          <w:sz w:val="22"/>
          <w:szCs w:val="22"/>
          <w:shd w:val="clear" w:color="auto" w:fill="FFFFFF"/>
        </w:rPr>
        <w:t xml:space="preserve">. Dz. U. </w:t>
      </w:r>
      <w:proofErr w:type="gramStart"/>
      <w:r w:rsidRPr="00311D0A">
        <w:rPr>
          <w:rFonts w:ascii="Garamond" w:hAnsi="Garamond"/>
          <w:color w:val="auto"/>
          <w:sz w:val="22"/>
          <w:szCs w:val="22"/>
          <w:shd w:val="clear" w:color="auto" w:fill="FFFFFF"/>
        </w:rPr>
        <w:t>z</w:t>
      </w:r>
      <w:proofErr w:type="gramEnd"/>
      <w:r w:rsidRPr="00311D0A">
        <w:rPr>
          <w:rFonts w:ascii="Garamond" w:hAnsi="Garamond"/>
          <w:color w:val="auto"/>
          <w:sz w:val="22"/>
          <w:szCs w:val="22"/>
          <w:shd w:val="clear" w:color="auto" w:fill="FFFFFF"/>
        </w:rPr>
        <w:t xml:space="preserve"> 2021 r. poz. 1941)</w:t>
      </w:r>
      <w:r w:rsidR="00994E9D">
        <w:rPr>
          <w:rFonts w:ascii="Garamond" w:hAnsi="Garamond"/>
          <w:color w:val="auto"/>
          <w:sz w:val="22"/>
          <w:szCs w:val="22"/>
          <w:shd w:val="clear" w:color="auto" w:fill="FFFFFF"/>
        </w:rPr>
        <w:t>;</w:t>
      </w:r>
    </w:p>
    <w:p w14:paraId="0C0460BB" w14:textId="77777777" w:rsidR="00994E9D" w:rsidRPr="00994E9D" w:rsidRDefault="00994E9D" w:rsidP="001D3168">
      <w:pPr>
        <w:pStyle w:val="Default"/>
        <w:numPr>
          <w:ilvl w:val="0"/>
          <w:numId w:val="10"/>
        </w:numPr>
        <w:spacing w:after="73"/>
        <w:rPr>
          <w:rFonts w:ascii="Garamond" w:hAnsi="Garamond"/>
          <w:color w:val="auto"/>
          <w:sz w:val="22"/>
          <w:szCs w:val="22"/>
        </w:rPr>
      </w:pPr>
      <w:proofErr w:type="gramStart"/>
      <w:r w:rsidRPr="00994E9D">
        <w:rPr>
          <w:rFonts w:ascii="Garamond" w:hAnsi="Garamond"/>
          <w:color w:val="auto"/>
          <w:sz w:val="22"/>
          <w:szCs w:val="22"/>
        </w:rPr>
        <w:t>z</w:t>
      </w:r>
      <w:r w:rsidR="004834C1" w:rsidRPr="00994E9D">
        <w:rPr>
          <w:rFonts w:ascii="Garamond" w:hAnsi="Garamond"/>
          <w:color w:val="auto"/>
          <w:sz w:val="22"/>
          <w:szCs w:val="22"/>
        </w:rPr>
        <w:t>najomość</w:t>
      </w:r>
      <w:proofErr w:type="gramEnd"/>
      <w:r w:rsidR="004834C1" w:rsidRPr="00994E9D">
        <w:rPr>
          <w:rFonts w:ascii="Garamond" w:hAnsi="Garamond"/>
          <w:color w:val="auto"/>
          <w:sz w:val="22"/>
          <w:szCs w:val="22"/>
        </w:rPr>
        <w:t xml:space="preserve"> aktualnych wymogów prawnych i ich praktycznego zastosowania w zakresie </w:t>
      </w:r>
      <w:r w:rsidR="00DF5FE3" w:rsidRPr="00994E9D">
        <w:rPr>
          <w:rFonts w:ascii="Garamond" w:hAnsi="Garamond"/>
          <w:color w:val="auto"/>
          <w:sz w:val="22"/>
          <w:szCs w:val="22"/>
        </w:rPr>
        <w:t xml:space="preserve">pełnienie obowiązków </w:t>
      </w:r>
      <w:r w:rsidR="00DF5FE3" w:rsidRPr="00994E9D">
        <w:rPr>
          <w:rFonts w:ascii="Garamond" w:hAnsi="Garamond"/>
          <w:b/>
          <w:color w:val="auto"/>
          <w:sz w:val="22"/>
          <w:szCs w:val="22"/>
        </w:rPr>
        <w:t>Inspektora ochrony radiologicznej</w:t>
      </w:r>
      <w:r>
        <w:rPr>
          <w:rFonts w:ascii="Garamond" w:hAnsi="Garamond"/>
          <w:b/>
          <w:color w:val="auto"/>
          <w:sz w:val="22"/>
          <w:szCs w:val="22"/>
        </w:rPr>
        <w:t>;</w:t>
      </w:r>
    </w:p>
    <w:p w14:paraId="652FFFA4" w14:textId="54325A03" w:rsidR="004834C1" w:rsidRPr="00994E9D" w:rsidRDefault="00994E9D" w:rsidP="001D3168">
      <w:pPr>
        <w:pStyle w:val="Default"/>
        <w:numPr>
          <w:ilvl w:val="0"/>
          <w:numId w:val="10"/>
        </w:numPr>
        <w:spacing w:after="73"/>
        <w:rPr>
          <w:rFonts w:ascii="Garamond" w:hAnsi="Garamond"/>
          <w:color w:val="auto"/>
          <w:sz w:val="22"/>
          <w:szCs w:val="22"/>
        </w:rPr>
      </w:pPr>
      <w:proofErr w:type="gramStart"/>
      <w:r>
        <w:rPr>
          <w:rFonts w:ascii="Garamond" w:hAnsi="Garamond"/>
          <w:color w:val="auto"/>
          <w:sz w:val="22"/>
          <w:szCs w:val="22"/>
        </w:rPr>
        <w:t>u</w:t>
      </w:r>
      <w:r w:rsidR="004834C1" w:rsidRPr="00994E9D">
        <w:rPr>
          <w:rFonts w:ascii="Garamond" w:hAnsi="Garamond"/>
          <w:color w:val="auto"/>
          <w:sz w:val="22"/>
          <w:szCs w:val="22"/>
        </w:rPr>
        <w:t>miejętność</w:t>
      </w:r>
      <w:proofErr w:type="gramEnd"/>
      <w:r w:rsidR="004834C1" w:rsidRPr="00994E9D">
        <w:rPr>
          <w:rFonts w:ascii="Garamond" w:hAnsi="Garamond"/>
          <w:color w:val="auto"/>
          <w:sz w:val="22"/>
          <w:szCs w:val="22"/>
        </w:rPr>
        <w:t xml:space="preserve"> organizacji pracy</w:t>
      </w:r>
      <w:r>
        <w:rPr>
          <w:rFonts w:ascii="Garamond" w:hAnsi="Garamond"/>
          <w:color w:val="auto"/>
          <w:sz w:val="22"/>
          <w:szCs w:val="22"/>
        </w:rPr>
        <w:t>.</w:t>
      </w:r>
      <w:r w:rsidR="004834C1" w:rsidRPr="00994E9D">
        <w:rPr>
          <w:rFonts w:ascii="Garamond" w:hAnsi="Garamond"/>
          <w:color w:val="auto"/>
          <w:sz w:val="22"/>
          <w:szCs w:val="22"/>
        </w:rPr>
        <w:t xml:space="preserve"> </w:t>
      </w:r>
    </w:p>
    <w:p w14:paraId="68A61228" w14:textId="77777777" w:rsidR="004834C1" w:rsidRPr="00311D0A" w:rsidRDefault="004834C1" w:rsidP="004834C1">
      <w:pPr>
        <w:pStyle w:val="Default"/>
        <w:rPr>
          <w:rFonts w:ascii="Garamond" w:hAnsi="Garamond"/>
          <w:color w:val="auto"/>
          <w:sz w:val="22"/>
          <w:szCs w:val="22"/>
        </w:rPr>
      </w:pPr>
    </w:p>
    <w:p w14:paraId="46136AFD" w14:textId="77777777" w:rsidR="004834C1" w:rsidRPr="00311D0A" w:rsidRDefault="004834C1" w:rsidP="004834C1">
      <w:pPr>
        <w:pStyle w:val="Default"/>
        <w:rPr>
          <w:rFonts w:ascii="Garamond" w:hAnsi="Garamond"/>
          <w:color w:val="auto"/>
          <w:sz w:val="22"/>
          <w:szCs w:val="22"/>
        </w:rPr>
      </w:pPr>
      <w:r w:rsidRPr="00311D0A">
        <w:rPr>
          <w:rFonts w:ascii="Garamond" w:hAnsi="Garamond"/>
          <w:b/>
          <w:bCs/>
          <w:color w:val="auto"/>
          <w:sz w:val="22"/>
          <w:szCs w:val="22"/>
        </w:rPr>
        <w:t xml:space="preserve">Oferujemy: </w:t>
      </w:r>
    </w:p>
    <w:p w14:paraId="71FC394F" w14:textId="73CBB5D6" w:rsidR="004834C1" w:rsidRPr="00311D0A" w:rsidRDefault="006F56E7" w:rsidP="006F56E7">
      <w:pPr>
        <w:pStyle w:val="Default"/>
        <w:numPr>
          <w:ilvl w:val="0"/>
          <w:numId w:val="11"/>
        </w:numPr>
        <w:spacing w:after="82"/>
        <w:rPr>
          <w:rFonts w:ascii="Garamond" w:hAnsi="Garamond"/>
          <w:color w:val="auto"/>
          <w:sz w:val="22"/>
          <w:szCs w:val="22"/>
        </w:rPr>
      </w:pPr>
      <w:proofErr w:type="gramStart"/>
      <w:r>
        <w:rPr>
          <w:rFonts w:ascii="Garamond" w:hAnsi="Garamond"/>
          <w:color w:val="auto"/>
          <w:sz w:val="22"/>
          <w:szCs w:val="22"/>
        </w:rPr>
        <w:t>świadczenie</w:t>
      </w:r>
      <w:proofErr w:type="gramEnd"/>
      <w:r>
        <w:rPr>
          <w:rFonts w:ascii="Garamond" w:hAnsi="Garamond"/>
          <w:color w:val="auto"/>
          <w:sz w:val="22"/>
          <w:szCs w:val="22"/>
        </w:rPr>
        <w:t xml:space="preserve"> usług</w:t>
      </w:r>
      <w:r w:rsidR="004834C1" w:rsidRPr="00311D0A">
        <w:rPr>
          <w:rFonts w:ascii="Garamond" w:hAnsi="Garamond"/>
          <w:color w:val="auto"/>
          <w:sz w:val="22"/>
          <w:szCs w:val="22"/>
        </w:rPr>
        <w:t xml:space="preserve"> w dużej renomowanej placówce ochrony zdrowia o ugruntowanej pozycji, </w:t>
      </w:r>
    </w:p>
    <w:p w14:paraId="7B10B910" w14:textId="106D40CB" w:rsidR="004834C1" w:rsidRPr="00311D0A" w:rsidRDefault="006F56E7" w:rsidP="006F56E7">
      <w:pPr>
        <w:pStyle w:val="Default"/>
        <w:numPr>
          <w:ilvl w:val="0"/>
          <w:numId w:val="11"/>
        </w:numPr>
        <w:rPr>
          <w:rFonts w:ascii="Garamond" w:hAnsi="Garamond"/>
          <w:color w:val="auto"/>
          <w:sz w:val="22"/>
          <w:szCs w:val="22"/>
        </w:rPr>
      </w:pPr>
      <w:proofErr w:type="gramStart"/>
      <w:r>
        <w:rPr>
          <w:rFonts w:ascii="Garamond" w:hAnsi="Garamond"/>
          <w:color w:val="auto"/>
          <w:sz w:val="22"/>
          <w:szCs w:val="22"/>
        </w:rPr>
        <w:t>p</w:t>
      </w:r>
      <w:r w:rsidR="004834C1" w:rsidRPr="00311D0A">
        <w:rPr>
          <w:rFonts w:ascii="Garamond" w:hAnsi="Garamond"/>
          <w:color w:val="auto"/>
          <w:sz w:val="22"/>
          <w:szCs w:val="22"/>
        </w:rPr>
        <w:t>rzyjazną</w:t>
      </w:r>
      <w:proofErr w:type="gramEnd"/>
      <w:r w:rsidR="004834C1" w:rsidRPr="00311D0A">
        <w:rPr>
          <w:rFonts w:ascii="Garamond" w:hAnsi="Garamond"/>
          <w:color w:val="auto"/>
          <w:sz w:val="22"/>
          <w:szCs w:val="22"/>
        </w:rPr>
        <w:t xml:space="preserve"> atmosferę w pracy. </w:t>
      </w:r>
    </w:p>
    <w:p w14:paraId="4B988F2D" w14:textId="77777777" w:rsidR="004834C1" w:rsidRPr="00311D0A" w:rsidRDefault="004834C1" w:rsidP="004834C1">
      <w:pPr>
        <w:pStyle w:val="Default"/>
        <w:rPr>
          <w:rFonts w:ascii="Garamond" w:hAnsi="Garamond"/>
          <w:color w:val="auto"/>
          <w:sz w:val="22"/>
          <w:szCs w:val="22"/>
        </w:rPr>
      </w:pPr>
    </w:p>
    <w:p w14:paraId="36B99D05" w14:textId="5D010D26" w:rsidR="004834C1" w:rsidRPr="00311D0A" w:rsidRDefault="004834C1" w:rsidP="004834C1">
      <w:pPr>
        <w:pStyle w:val="Default"/>
        <w:rPr>
          <w:rFonts w:ascii="Garamond" w:hAnsi="Garamond"/>
          <w:color w:val="auto"/>
          <w:sz w:val="22"/>
          <w:szCs w:val="22"/>
        </w:rPr>
      </w:pPr>
      <w:r w:rsidRPr="00311D0A">
        <w:rPr>
          <w:rFonts w:ascii="Garamond" w:hAnsi="Garamond"/>
          <w:b/>
          <w:bCs/>
          <w:color w:val="auto"/>
          <w:sz w:val="22"/>
          <w:szCs w:val="22"/>
        </w:rPr>
        <w:t>Wymagane dokumenty od kandydata</w:t>
      </w:r>
      <w:r w:rsidR="00BB3D93">
        <w:rPr>
          <w:rFonts w:ascii="Garamond" w:hAnsi="Garamond"/>
          <w:color w:val="auto"/>
          <w:sz w:val="22"/>
          <w:szCs w:val="22"/>
        </w:rPr>
        <w:t>: CV, dokumenty poświadczające wymagane uprawnienia.</w:t>
      </w:r>
      <w:bookmarkStart w:id="0" w:name="_GoBack"/>
      <w:bookmarkEnd w:id="0"/>
    </w:p>
    <w:p w14:paraId="09C9A355" w14:textId="01E1CAA6" w:rsidR="004834C1" w:rsidRPr="00311D0A" w:rsidRDefault="004834C1" w:rsidP="004834C1">
      <w:pPr>
        <w:pStyle w:val="Default"/>
        <w:rPr>
          <w:rFonts w:ascii="Garamond" w:hAnsi="Garamond"/>
          <w:color w:val="auto"/>
          <w:sz w:val="22"/>
          <w:szCs w:val="22"/>
        </w:rPr>
      </w:pPr>
      <w:r w:rsidRPr="00311D0A">
        <w:rPr>
          <w:rFonts w:ascii="Garamond" w:hAnsi="Garamond"/>
          <w:b/>
          <w:bCs/>
          <w:color w:val="auto"/>
          <w:sz w:val="22"/>
          <w:szCs w:val="22"/>
        </w:rPr>
        <w:t>Termin i miejsce składania ofert</w:t>
      </w:r>
      <w:r w:rsidRPr="00311D0A">
        <w:rPr>
          <w:rFonts w:ascii="Garamond" w:hAnsi="Garamond"/>
          <w:color w:val="auto"/>
          <w:sz w:val="22"/>
          <w:szCs w:val="22"/>
        </w:rPr>
        <w:t xml:space="preserve">: do </w:t>
      </w:r>
      <w:r w:rsidR="00DF5FE3" w:rsidRPr="00311D0A">
        <w:rPr>
          <w:rFonts w:ascii="Garamond" w:hAnsi="Garamond"/>
          <w:color w:val="auto"/>
          <w:sz w:val="22"/>
          <w:szCs w:val="22"/>
        </w:rPr>
        <w:t>11</w:t>
      </w:r>
      <w:r w:rsidR="00CB6AA9" w:rsidRPr="00311D0A">
        <w:rPr>
          <w:rFonts w:ascii="Garamond" w:hAnsi="Garamond"/>
          <w:color w:val="auto"/>
          <w:sz w:val="22"/>
          <w:szCs w:val="22"/>
        </w:rPr>
        <w:t xml:space="preserve"> marca 2022 r.</w:t>
      </w:r>
      <w:r w:rsidRPr="00311D0A">
        <w:rPr>
          <w:rFonts w:ascii="Garamond" w:hAnsi="Garamond"/>
          <w:color w:val="auto"/>
          <w:sz w:val="22"/>
          <w:szCs w:val="22"/>
        </w:rPr>
        <w:t xml:space="preserve"> </w:t>
      </w:r>
      <w:r w:rsidR="00301D30">
        <w:rPr>
          <w:rFonts w:ascii="Garamond" w:hAnsi="Garamond"/>
          <w:color w:val="auto"/>
          <w:sz w:val="22"/>
          <w:szCs w:val="22"/>
        </w:rPr>
        <w:t>do godziny</w:t>
      </w:r>
      <w:proofErr w:type="gramStart"/>
      <w:r w:rsidR="00301D30">
        <w:rPr>
          <w:rFonts w:ascii="Garamond" w:hAnsi="Garamond"/>
          <w:color w:val="auto"/>
          <w:sz w:val="22"/>
          <w:szCs w:val="22"/>
        </w:rPr>
        <w:t xml:space="preserve"> 10:00, </w:t>
      </w:r>
      <w:r w:rsidRPr="00311D0A">
        <w:rPr>
          <w:rFonts w:ascii="Garamond" w:hAnsi="Garamond"/>
          <w:color w:val="auto"/>
          <w:sz w:val="22"/>
          <w:szCs w:val="22"/>
        </w:rPr>
        <w:t>na</w:t>
      </w:r>
      <w:proofErr w:type="gramEnd"/>
      <w:r w:rsidRPr="00311D0A">
        <w:rPr>
          <w:rFonts w:ascii="Garamond" w:hAnsi="Garamond"/>
          <w:color w:val="auto"/>
          <w:sz w:val="22"/>
          <w:szCs w:val="22"/>
        </w:rPr>
        <w:t xml:space="preserve"> adres e-mail: </w:t>
      </w:r>
      <w:r w:rsidR="00CB6AA9" w:rsidRPr="00311D0A">
        <w:rPr>
          <w:rFonts w:ascii="Garamond" w:hAnsi="Garamond"/>
          <w:color w:val="auto"/>
          <w:sz w:val="22"/>
          <w:szCs w:val="22"/>
        </w:rPr>
        <w:t>sekretariat@szpitalgoleniow.</w:t>
      </w:r>
      <w:proofErr w:type="gramStart"/>
      <w:r w:rsidR="00CB6AA9" w:rsidRPr="00311D0A">
        <w:rPr>
          <w:rFonts w:ascii="Garamond" w:hAnsi="Garamond"/>
          <w:color w:val="auto"/>
          <w:sz w:val="22"/>
          <w:szCs w:val="22"/>
        </w:rPr>
        <w:t>pl</w:t>
      </w:r>
      <w:proofErr w:type="gramEnd"/>
      <w:r w:rsidRPr="00311D0A">
        <w:rPr>
          <w:rFonts w:ascii="Garamond" w:hAnsi="Garamond"/>
          <w:color w:val="auto"/>
          <w:sz w:val="22"/>
          <w:szCs w:val="22"/>
        </w:rPr>
        <w:t xml:space="preserve"> </w:t>
      </w:r>
      <w:r w:rsidR="00301D30">
        <w:rPr>
          <w:rFonts w:ascii="Garamond" w:hAnsi="Garamond"/>
          <w:color w:val="auto"/>
          <w:sz w:val="22"/>
          <w:szCs w:val="22"/>
        </w:rPr>
        <w:t xml:space="preserve">lub do sekretariatu SCM w Goleniowie. </w:t>
      </w:r>
    </w:p>
    <w:p w14:paraId="3E0BF7FE" w14:textId="660D03CB" w:rsidR="00BC0806" w:rsidRPr="00311D0A" w:rsidRDefault="00BC0806" w:rsidP="004834C1">
      <w:pPr>
        <w:rPr>
          <w:rFonts w:ascii="Garamond" w:hAnsi="Garamond" w:cs="Arial"/>
          <w:sz w:val="22"/>
          <w:szCs w:val="22"/>
        </w:rPr>
      </w:pPr>
    </w:p>
    <w:sectPr w:rsidR="00BC0806" w:rsidRPr="0031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B20"/>
    <w:multiLevelType w:val="hybridMultilevel"/>
    <w:tmpl w:val="4A54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292"/>
    <w:multiLevelType w:val="hybridMultilevel"/>
    <w:tmpl w:val="7EB44B10"/>
    <w:lvl w:ilvl="0" w:tplc="517C7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D4B1A"/>
    <w:multiLevelType w:val="hybridMultilevel"/>
    <w:tmpl w:val="69240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44898"/>
    <w:multiLevelType w:val="hybridMultilevel"/>
    <w:tmpl w:val="CA887B72"/>
    <w:lvl w:ilvl="0" w:tplc="205A6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C743D"/>
    <w:multiLevelType w:val="hybridMultilevel"/>
    <w:tmpl w:val="C3FE6FEA"/>
    <w:lvl w:ilvl="0" w:tplc="F84C0E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40E950E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hint="default"/>
      </w:rPr>
    </w:lvl>
    <w:lvl w:ilvl="2" w:tplc="DD905CA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323B490A"/>
    <w:multiLevelType w:val="hybridMultilevel"/>
    <w:tmpl w:val="1C5C7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A7F81"/>
    <w:multiLevelType w:val="hybridMultilevel"/>
    <w:tmpl w:val="B3CC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605B3"/>
    <w:multiLevelType w:val="hybridMultilevel"/>
    <w:tmpl w:val="918E708A"/>
    <w:lvl w:ilvl="0" w:tplc="F63637B6">
      <w:numFmt w:val="bullet"/>
      <w:lvlText w:val="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71092"/>
    <w:multiLevelType w:val="hybridMultilevel"/>
    <w:tmpl w:val="CAF2432E"/>
    <w:lvl w:ilvl="0" w:tplc="3252B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545EF"/>
    <w:multiLevelType w:val="hybridMultilevel"/>
    <w:tmpl w:val="6A441F4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370C6A"/>
    <w:multiLevelType w:val="hybridMultilevel"/>
    <w:tmpl w:val="B6DEF304"/>
    <w:lvl w:ilvl="0" w:tplc="1FFC4D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85BC4"/>
    <w:multiLevelType w:val="hybridMultilevel"/>
    <w:tmpl w:val="85EE5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F4"/>
    <w:rsid w:val="00067841"/>
    <w:rsid w:val="00301D30"/>
    <w:rsid w:val="00311D0A"/>
    <w:rsid w:val="003460F4"/>
    <w:rsid w:val="004834C1"/>
    <w:rsid w:val="00572907"/>
    <w:rsid w:val="006F56E7"/>
    <w:rsid w:val="0074093A"/>
    <w:rsid w:val="00994E9D"/>
    <w:rsid w:val="00BB3D93"/>
    <w:rsid w:val="00BC0806"/>
    <w:rsid w:val="00CB6AA9"/>
    <w:rsid w:val="00DE0156"/>
    <w:rsid w:val="00D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7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3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834C1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834C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4C1"/>
    <w:pPr>
      <w:ind w:left="708"/>
    </w:pPr>
  </w:style>
  <w:style w:type="character" w:styleId="Pogrubienie">
    <w:name w:val="Strong"/>
    <w:basedOn w:val="Domylnaczcionkaakapitu"/>
    <w:uiPriority w:val="22"/>
    <w:qFormat/>
    <w:rsid w:val="00067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3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834C1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834C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4C1"/>
    <w:pPr>
      <w:ind w:left="708"/>
    </w:pPr>
  </w:style>
  <w:style w:type="character" w:styleId="Pogrubienie">
    <w:name w:val="Strong"/>
    <w:basedOn w:val="Domylnaczcionkaakapitu"/>
    <w:uiPriority w:val="22"/>
    <w:qFormat/>
    <w:rsid w:val="00067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5</cp:revision>
  <dcterms:created xsi:type="dcterms:W3CDTF">2022-03-04T11:01:00Z</dcterms:created>
  <dcterms:modified xsi:type="dcterms:W3CDTF">2022-03-07T10:07:00Z</dcterms:modified>
</cp:coreProperties>
</file>