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1D3DC8" w:rsidRDefault="007E2DF7" w:rsidP="001D3DC8">
      <w:pPr>
        <w:spacing w:line="240" w:lineRule="auto"/>
        <w:jc w:val="center"/>
        <w:rPr>
          <w:rFonts w:ascii="Garamond" w:hAnsi="Garamond"/>
          <w:sz w:val="20"/>
          <w:szCs w:val="20"/>
        </w:rPr>
      </w:pPr>
      <w:r w:rsidRPr="001D3DC8">
        <w:rPr>
          <w:rFonts w:ascii="Garamond" w:hAnsi="Garamond"/>
          <w:sz w:val="20"/>
          <w:szCs w:val="20"/>
        </w:rPr>
        <w:t>OGŁOSZENIE KONKURSU OFERT</w:t>
      </w:r>
    </w:p>
    <w:p w:rsidR="007E2DF7" w:rsidRPr="001D3DC8" w:rsidRDefault="007E2DF7" w:rsidP="001D3DC8">
      <w:pPr>
        <w:spacing w:line="240" w:lineRule="auto"/>
        <w:jc w:val="center"/>
        <w:rPr>
          <w:rFonts w:ascii="Garamond" w:hAnsi="Garamond"/>
          <w:sz w:val="20"/>
          <w:szCs w:val="20"/>
        </w:rPr>
      </w:pPr>
      <w:r w:rsidRPr="001D3DC8">
        <w:rPr>
          <w:rFonts w:ascii="Garamond" w:hAnsi="Garamond"/>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(tekst jednolity: Dz. U. </w:t>
      </w:r>
      <w:proofErr w:type="gramStart"/>
      <w:r w:rsidRPr="001D3DC8">
        <w:rPr>
          <w:rFonts w:ascii="Garamond" w:hAnsi="Garamond"/>
          <w:sz w:val="20"/>
          <w:szCs w:val="20"/>
        </w:rPr>
        <w:t>z</w:t>
      </w:r>
      <w:proofErr w:type="gramEnd"/>
      <w:r w:rsidRPr="001D3DC8">
        <w:rPr>
          <w:rFonts w:ascii="Garamond" w:hAnsi="Garamond"/>
          <w:sz w:val="20"/>
          <w:szCs w:val="20"/>
        </w:rPr>
        <w:t xml:space="preserve"> 2018r. poz.2190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rsidR="007E2DF7" w:rsidRPr="001D3DC8" w:rsidRDefault="007E2DF7" w:rsidP="001D3DC8">
      <w:pPr>
        <w:spacing w:line="240" w:lineRule="auto"/>
        <w:jc w:val="both"/>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zdrowotnych w okresie od dnia </w:t>
      </w:r>
      <w:r w:rsidRPr="001D3DC8">
        <w:rPr>
          <w:rFonts w:ascii="Garamond" w:hAnsi="Garamond"/>
          <w:b/>
          <w:sz w:val="20"/>
          <w:szCs w:val="20"/>
        </w:rPr>
        <w:t>01 lipca 2019 r. do 31 grudnia 2021 roku</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w danym zakresie z NFZ lub jego następca prawnym.</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Zakres świadczeń udzielanie świadczeń zdrowotnych</w:t>
      </w:r>
      <w:r w:rsidR="00B2185C" w:rsidRPr="001D3DC8">
        <w:rPr>
          <w:rFonts w:ascii="Garamond" w:hAnsi="Garamond"/>
          <w:sz w:val="20"/>
          <w:szCs w:val="20"/>
        </w:rPr>
        <w:t xml:space="preserve"> w poradni </w:t>
      </w:r>
      <w:r w:rsidR="00B2185C" w:rsidRPr="001D3DC8">
        <w:rPr>
          <w:rFonts w:ascii="Garamond" w:hAnsi="Garamond"/>
          <w:b/>
          <w:sz w:val="20"/>
          <w:szCs w:val="20"/>
        </w:rPr>
        <w:t>Podstawowej Opieki</w:t>
      </w:r>
      <w:r w:rsidRPr="001D3DC8">
        <w:rPr>
          <w:rFonts w:ascii="Garamond" w:hAnsi="Garamond"/>
          <w:b/>
          <w:sz w:val="20"/>
          <w:szCs w:val="20"/>
        </w:rPr>
        <w:t xml:space="preserve"> Zdrowotnej</w:t>
      </w:r>
      <w:r w:rsidR="00B2185C" w:rsidRPr="001D3DC8">
        <w:rPr>
          <w:rFonts w:ascii="Garamond" w:hAnsi="Garamond"/>
          <w:sz w:val="20"/>
          <w:szCs w:val="20"/>
        </w:rPr>
        <w:t xml:space="preserve"> </w:t>
      </w:r>
      <w:r w:rsidRPr="001D3DC8">
        <w:rPr>
          <w:rFonts w:ascii="Garamond" w:hAnsi="Garamond"/>
          <w:sz w:val="20"/>
          <w:szCs w:val="20"/>
        </w:rPr>
        <w:t>(kod CPV 85141200-1 usługi świadczone przez pielęgniarki)</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 xml:space="preserve">Szczegółowymi warunkami konkursu ofert o udzielanie świadczeń </w:t>
      </w:r>
      <w:proofErr w:type="gramStart"/>
      <w:r w:rsidRPr="001D3DC8">
        <w:rPr>
          <w:rFonts w:ascii="Garamond" w:hAnsi="Garamond"/>
          <w:b/>
          <w:sz w:val="20"/>
          <w:szCs w:val="20"/>
        </w:rPr>
        <w:t>zdrowotnych</w:t>
      </w:r>
      <w:r w:rsidRPr="001D3DC8">
        <w:rPr>
          <w:rFonts w:ascii="Garamond" w:hAnsi="Garamond"/>
          <w:sz w:val="20"/>
          <w:szCs w:val="20"/>
        </w:rPr>
        <w:t>”  i</w:t>
      </w:r>
      <w:proofErr w:type="gramEnd"/>
      <w:r w:rsidRPr="001D3DC8">
        <w:rPr>
          <w:rFonts w:ascii="Garamond" w:hAnsi="Garamond"/>
          <w:sz w:val="20"/>
          <w:szCs w:val="20"/>
        </w:rPr>
        <w:t xml:space="preserve">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Pr="001D3DC8">
        <w:rPr>
          <w:rFonts w:ascii="Garamond" w:hAnsi="Garamond"/>
          <w:b/>
          <w:sz w:val="20"/>
          <w:szCs w:val="20"/>
        </w:rPr>
        <w:t>24 czerwca 2019</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Pr="001D3DC8">
        <w:rPr>
          <w:rFonts w:ascii="Garamond" w:hAnsi="Garamond"/>
          <w:b/>
          <w:sz w:val="20"/>
          <w:szCs w:val="20"/>
        </w:rPr>
        <w:t>14:00,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Nowogardzka 2, 72-100 Goleniów. Oferta przesłana pocztą będzie potraktowana, jako złożona w terminie, jeżeli data stempla pocztowego (data nadania) nie jest późniejsza niż termin składania ofert i wpłynie do sekretariatu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dniu </w:t>
      </w:r>
      <w:r w:rsidRPr="001D3DC8">
        <w:rPr>
          <w:rFonts w:ascii="Garamond" w:hAnsi="Garamond"/>
          <w:b/>
          <w:sz w:val="20"/>
          <w:szCs w:val="20"/>
        </w:rPr>
        <w:t>25 czerwca 2019 r</w:t>
      </w:r>
      <w:r w:rsidRPr="001D3DC8">
        <w:rPr>
          <w:rFonts w:ascii="Garamond" w:hAnsi="Garamond"/>
          <w:sz w:val="20"/>
          <w:szCs w:val="20"/>
        </w:rPr>
        <w:t>., o godzinie</w:t>
      </w:r>
      <w:proofErr w:type="gramStart"/>
      <w:r w:rsidRPr="001D3DC8">
        <w:rPr>
          <w:rFonts w:ascii="Garamond" w:hAnsi="Garamond"/>
          <w:sz w:val="20"/>
          <w:szCs w:val="20"/>
        </w:rPr>
        <w:t xml:space="preserve"> </w:t>
      </w:r>
      <w:r w:rsidRPr="001D3DC8">
        <w:rPr>
          <w:rFonts w:ascii="Garamond" w:hAnsi="Garamond"/>
          <w:b/>
          <w:sz w:val="20"/>
          <w:szCs w:val="20"/>
        </w:rPr>
        <w:t>10:00</w:t>
      </w:r>
      <w:r w:rsidRPr="001D3DC8">
        <w:rPr>
          <w:rFonts w:ascii="Garamond" w:hAnsi="Garamond"/>
          <w:sz w:val="20"/>
          <w:szCs w:val="20"/>
        </w:rPr>
        <w:t>, w</w:t>
      </w:r>
      <w:proofErr w:type="gramEnd"/>
      <w:r w:rsidRPr="001D3DC8">
        <w:rPr>
          <w:rFonts w:ascii="Garamond" w:hAnsi="Garamond"/>
          <w:sz w:val="20"/>
          <w:szCs w:val="20"/>
        </w:rPr>
        <w:t xml:space="preserve">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 przez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w:t>
      </w:r>
      <w:proofErr w:type="gramStart"/>
      <w:r w:rsidR="007E2DF7" w:rsidRPr="001D3DC8">
        <w:rPr>
          <w:rFonts w:ascii="Garamond" w:hAnsi="Garamond"/>
          <w:sz w:val="20"/>
          <w:szCs w:val="20"/>
        </w:rPr>
        <w:t>z</w:t>
      </w:r>
      <w:proofErr w:type="gramEnd"/>
      <w:r w:rsidR="007E2DF7" w:rsidRPr="001D3DC8">
        <w:rPr>
          <w:rFonts w:ascii="Garamond" w:hAnsi="Garamond"/>
          <w:sz w:val="20"/>
          <w:szCs w:val="20"/>
        </w:rPr>
        <w:t xml:space="preserve"> 2015 r. poz. 2164 ze zm.) umowa o udzielanie świadczeń opieki zdrowotnej w zakresie lub rodzaju odpowiadającym przedmiotowi ogłoszenia, bez zachowania okresu 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Podmiot biorący udział w konkursie może wnieść do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Prezes Zarządu</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rsidR="00FD7980" w:rsidRPr="001D3DC8" w:rsidRDefault="007E2DF7" w:rsidP="001D3DC8">
      <w:pPr>
        <w:spacing w:line="240" w:lineRule="auto"/>
        <w:ind w:left="4248" w:firstLine="708"/>
        <w:jc w:val="both"/>
        <w:rPr>
          <w:rFonts w:ascii="Garamond" w:hAnsi="Garamond"/>
          <w:i/>
          <w:sz w:val="16"/>
          <w:szCs w:val="16"/>
        </w:rPr>
      </w:pPr>
      <w:bookmarkStart w:id="0" w:name="_GoBack"/>
      <w:bookmarkEnd w:id="0"/>
      <w:r w:rsidRPr="001D3DC8">
        <w:rPr>
          <w:rFonts w:ascii="Garamond" w:hAnsi="Garamond"/>
          <w:i/>
          <w:sz w:val="16"/>
          <w:szCs w:val="16"/>
        </w:rPr>
        <w:t xml:space="preserve">Beata </w:t>
      </w:r>
      <w:proofErr w:type="spellStart"/>
      <w:r w:rsidRPr="001D3DC8">
        <w:rPr>
          <w:rFonts w:ascii="Garamond" w:hAnsi="Garamond"/>
          <w:i/>
          <w:sz w:val="16"/>
          <w:szCs w:val="16"/>
        </w:rPr>
        <w:t>Łapaj</w:t>
      </w:r>
      <w:proofErr w:type="spellEnd"/>
    </w:p>
    <w:sectPr w:rsidR="00FD7980"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1D3DC8"/>
    <w:rsid w:val="00404AEE"/>
    <w:rsid w:val="00413DAD"/>
    <w:rsid w:val="006252FA"/>
    <w:rsid w:val="007E2DF7"/>
    <w:rsid w:val="0087258A"/>
    <w:rsid w:val="009B2D2C"/>
    <w:rsid w:val="009C60EE"/>
    <w:rsid w:val="00B2185C"/>
    <w:rsid w:val="00D030A0"/>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1061</Words>
  <Characters>6371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10</cp:revision>
  <dcterms:created xsi:type="dcterms:W3CDTF">2019-06-14T08:29:00Z</dcterms:created>
  <dcterms:modified xsi:type="dcterms:W3CDTF">2019-06-14T08:53:00Z</dcterms:modified>
</cp:coreProperties>
</file>